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D" w:rsidRDefault="00C4652D"/>
    <w:tbl>
      <w:tblPr>
        <w:tblStyle w:val="a"/>
        <w:tblW w:w="14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6814"/>
        <w:gridCol w:w="1617"/>
        <w:gridCol w:w="2022"/>
        <w:gridCol w:w="2894"/>
      </w:tblGrid>
      <w:tr w:rsidR="00C4652D" w:rsidTr="001D41A3">
        <w:trPr>
          <w:trHeight w:val="3761"/>
          <w:tblHeader/>
          <w:jc w:val="center"/>
        </w:trPr>
        <w:tc>
          <w:tcPr>
            <w:tcW w:w="14280" w:type="dxa"/>
            <w:gridSpan w:val="5"/>
            <w:vAlign w:val="center"/>
          </w:tcPr>
          <w:p w:rsidR="00C4652D" w:rsidRDefault="00460450">
            <w:pPr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4652D" w:rsidRDefault="00460450">
            <w:pPr>
              <w:ind w:righ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848319" y="3294225"/>
                                    <a:chExt cx="995363" cy="971550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848319" y="3294225"/>
                                      <a:ext cx="99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4848319" y="3294225"/>
                                      <a:ext cx="995363" cy="971550"/>
                                      <a:chOff x="4848319" y="3294225"/>
                                      <a:chExt cx="995363" cy="971550"/>
                                    </a:xfrm>
                                  </wpg:grpSpPr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4848319" y="3294225"/>
                                        <a:ext cx="9953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4652D" w:rsidRDefault="00C4652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848319" y="3294225"/>
                                        <a:ext cx="995363" cy="971550"/>
                                        <a:chOff x="4848319" y="3294225"/>
                                        <a:chExt cx="995363" cy="971550"/>
                                      </a:xfrm>
                                    </wpg:grpSpPr>
                                    <wps:wsp>
                                      <wps:cNvPr id="9" name="Rectangle 9"/>
                                      <wps:cNvSpPr/>
                                      <wps:spPr>
                                        <a:xfrm>
                                          <a:off x="4848319" y="3294225"/>
                                          <a:ext cx="9953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4652D" w:rsidRDefault="00C4652D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0" name="Group 10"/>
                                      <wpg:cNvGrpSpPr/>
                                      <wpg:grpSpPr>
                                        <a:xfrm>
                                          <a:off x="4848319" y="3294225"/>
                                          <a:ext cx="995363" cy="971550"/>
                                          <a:chOff x="4741163" y="3300893"/>
                                          <a:chExt cx="1209687" cy="958215"/>
                                        </a:xfrm>
                                      </wpg:grpSpPr>
                                      <wps:wsp>
                                        <wps:cNvPr id="11" name="Rectangle 11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" name="Rectangle 12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460450">
                                              <w:pPr>
                                                <w:jc w:val="center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i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45700" rIns="91425" bIns="4570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3" name="Shape 13"/>
                                          <pic:cNvPicPr preferRelativeResize="0"/>
                                        </pic:nvPicPr>
                                        <pic:blipFill rotWithShape="1">
                                          <a:blip r:embed="rId6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741175" y="3300900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"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652D" w:rsidRDefault="00460450">
            <w:pPr>
              <w:pStyle w:val="Heading2"/>
            </w:pPr>
            <w:r>
              <w:t>Ortega Elementary School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Campus Advisory Council</w:t>
            </w:r>
          </w:p>
          <w:p w:rsidR="00C4652D" w:rsidRDefault="00460450">
            <w:pPr>
              <w:pStyle w:val="Heading2"/>
            </w:pPr>
            <w:r>
              <w:t xml:space="preserve">Agenda for Meeting of </w:t>
            </w:r>
            <w:r w:rsidR="000A7416">
              <w:t>February</w:t>
            </w:r>
            <w:r w:rsidR="008A53F1">
              <w:t xml:space="preserve"> </w:t>
            </w:r>
            <w:r w:rsidR="000A7416">
              <w:t>23</w:t>
            </w:r>
            <w:r>
              <w:t>, 202</w:t>
            </w:r>
            <w:r w:rsidR="000A7416">
              <w:t>3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Virtual Via Zoom</w:t>
            </w: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</w:tc>
      </w:tr>
      <w:tr w:rsidR="00C4652D" w:rsidTr="002C553B">
        <w:trPr>
          <w:trHeight w:val="936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617" w:type="dxa"/>
            <w:vAlign w:val="center"/>
          </w:tcPr>
          <w:p w:rsidR="00C4652D" w:rsidRDefault="00460450">
            <w:pPr>
              <w:pStyle w:val="Heading1"/>
            </w:pPr>
            <w:r>
              <w:t>Action Item</w:t>
            </w:r>
          </w:p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(✔)</w:t>
            </w:r>
          </w:p>
        </w:tc>
        <w:tc>
          <w:tcPr>
            <w:tcW w:w="2022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893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C4652D" w:rsidTr="002C553B">
        <w:trPr>
          <w:trHeight w:val="567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:rsidR="00C4652D" w:rsidRDefault="00460450">
            <w:r>
              <w:t>Call to Order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:rsidR="00C4652D" w:rsidRDefault="00460450">
            <w:r>
              <w:t>Welcome and Introductions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ind w:left="1080"/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3:35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t>Approval of Minutes</w:t>
            </w:r>
          </w:p>
        </w:tc>
        <w:tc>
          <w:tcPr>
            <w:tcW w:w="1617" w:type="dxa"/>
            <w:vAlign w:val="center"/>
          </w:tcPr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97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3:40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t>PTA News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0A7416">
            <w:pPr>
              <w:jc w:val="center"/>
              <w:rPr>
                <w:b/>
              </w:rPr>
            </w:pPr>
            <w:r>
              <w:rPr>
                <w:b/>
              </w:rPr>
              <w:t xml:space="preserve">Angie </w:t>
            </w:r>
            <w:proofErr w:type="spellStart"/>
            <w:r>
              <w:rPr>
                <w:b/>
              </w:rPr>
              <w:t>Genesi</w:t>
            </w:r>
            <w:proofErr w:type="spellEnd"/>
          </w:p>
        </w:tc>
      </w:tr>
      <w:tr w:rsidR="00C4652D" w:rsidTr="002C553B">
        <w:trPr>
          <w:trHeight w:val="468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3:45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rPr>
                <w:color w:val="212121"/>
                <w:highlight w:val="white"/>
              </w:rPr>
              <w:t>Citizens Communication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 xml:space="preserve">Fernando </w:t>
            </w:r>
            <w:r w:rsidR="000D616E" w:rsidRPr="002C553B">
              <w:rPr>
                <w:b/>
              </w:rPr>
              <w:t>Lara</w:t>
            </w:r>
          </w:p>
        </w:tc>
      </w:tr>
      <w:tr w:rsidR="000A7416" w:rsidTr="002C553B">
        <w:trPr>
          <w:trHeight w:val="468"/>
          <w:tblHeader/>
          <w:jc w:val="center"/>
        </w:trPr>
        <w:tc>
          <w:tcPr>
            <w:tcW w:w="933" w:type="dxa"/>
            <w:vAlign w:val="center"/>
          </w:tcPr>
          <w:p w:rsidR="000A7416" w:rsidRDefault="000A7416">
            <w:pPr>
              <w:jc w:val="center"/>
            </w:pPr>
            <w:r>
              <w:t>3:50</w:t>
            </w:r>
          </w:p>
        </w:tc>
        <w:tc>
          <w:tcPr>
            <w:tcW w:w="6814" w:type="dxa"/>
            <w:vAlign w:val="center"/>
          </w:tcPr>
          <w:p w:rsidR="000A7416" w:rsidRDefault="000A741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Campus BTO for 2023-2024</w:t>
            </w:r>
          </w:p>
        </w:tc>
        <w:tc>
          <w:tcPr>
            <w:tcW w:w="1617" w:type="dxa"/>
            <w:vAlign w:val="center"/>
          </w:tcPr>
          <w:p w:rsidR="000A7416" w:rsidRDefault="00E552D5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022" w:type="dxa"/>
            <w:vAlign w:val="center"/>
          </w:tcPr>
          <w:p w:rsidR="000A7416" w:rsidRPr="002C553B" w:rsidRDefault="00E552D5" w:rsidP="00E5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0A7416" w:rsidRPr="002C553B" w:rsidRDefault="00E552D5">
            <w:pPr>
              <w:jc w:val="center"/>
              <w:rPr>
                <w:b/>
              </w:rPr>
            </w:pPr>
            <w:r>
              <w:rPr>
                <w:b/>
              </w:rPr>
              <w:t>Amanda Garcia</w:t>
            </w:r>
            <w:bookmarkStart w:id="0" w:name="_GoBack"/>
            <w:bookmarkEnd w:id="0"/>
          </w:p>
        </w:tc>
      </w:tr>
      <w:tr w:rsidR="00C4652D" w:rsidTr="002C553B">
        <w:trPr>
          <w:trHeight w:val="979"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3:50</w:t>
            </w:r>
          </w:p>
        </w:tc>
        <w:tc>
          <w:tcPr>
            <w:tcW w:w="6814" w:type="dxa"/>
            <w:vAlign w:val="center"/>
          </w:tcPr>
          <w:p w:rsidR="00C4652D" w:rsidRDefault="008A53F1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CIP Goal </w:t>
            </w:r>
            <w:r w:rsidR="000A7416">
              <w:rPr>
                <w:color w:val="212121"/>
                <w:highlight w:val="white"/>
              </w:rPr>
              <w:t>2</w:t>
            </w:r>
            <w:r>
              <w:rPr>
                <w:color w:val="212121"/>
                <w:highlight w:val="white"/>
              </w:rPr>
              <w:t xml:space="preserve">- </w:t>
            </w:r>
            <w:r w:rsidR="000A7416">
              <w:rPr>
                <w:color w:val="212121"/>
                <w:highlight w:val="white"/>
              </w:rPr>
              <w:t>Objective 1-Strategic Staffing</w:t>
            </w:r>
          </w:p>
          <w:p w:rsidR="008A53F1" w:rsidRDefault="008A53F1" w:rsidP="000A7416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Objective </w:t>
            </w:r>
            <w:r w:rsidR="000A7416">
              <w:rPr>
                <w:color w:val="212121"/>
                <w:highlight w:val="white"/>
              </w:rPr>
              <w:t>2</w:t>
            </w:r>
            <w:r>
              <w:rPr>
                <w:color w:val="212121"/>
                <w:highlight w:val="white"/>
              </w:rPr>
              <w:t>-</w:t>
            </w:r>
            <w:r w:rsidR="000A7416">
              <w:rPr>
                <w:color w:val="212121"/>
                <w:highlight w:val="white"/>
              </w:rPr>
              <w:t>Professional Peer Observation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8A53F1">
            <w:pPr>
              <w:jc w:val="center"/>
              <w:rPr>
                <w:b/>
              </w:rPr>
            </w:pPr>
            <w:r w:rsidRPr="002C553B">
              <w:rPr>
                <w:b/>
              </w:rPr>
              <w:t>Jennifer Stephens</w:t>
            </w:r>
          </w:p>
        </w:tc>
      </w:tr>
      <w:tr w:rsidR="00C4652D" w:rsidTr="002C553B">
        <w:trPr>
          <w:trHeight w:val="489"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4:25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Other CAC Business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8A53F1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4:30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Adjourn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</w:tbl>
    <w:p w:rsidR="00C4652D" w:rsidRDefault="00C4652D">
      <w:pPr>
        <w:tabs>
          <w:tab w:val="left" w:pos="1800"/>
        </w:tabs>
      </w:pPr>
    </w:p>
    <w:sectPr w:rsidR="00C4652D">
      <w:footerReference w:type="default" r:id="rId9"/>
      <w:pgSz w:w="15840" w:h="12240" w:orient="landscape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60" w:rsidRDefault="00F97E60">
      <w:r>
        <w:separator/>
      </w:r>
    </w:p>
  </w:endnote>
  <w:endnote w:type="continuationSeparator" w:id="0">
    <w:p w:rsidR="00F97E60" w:rsidRDefault="00F9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2D" w:rsidRDefault="00460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*Under “Other CAC Business, </w:t>
    </w:r>
    <w:proofErr w:type="gramStart"/>
    <w:r>
      <w:rPr>
        <w:color w:val="000000"/>
      </w:rPr>
      <w:t>“ CAC</w:t>
    </w:r>
    <w:proofErr w:type="gramEnd"/>
    <w:r>
      <w:rPr>
        <w:color w:val="000000"/>
      </w:rPr>
      <w:t xml:space="preserve">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60" w:rsidRDefault="00F97E60">
      <w:r>
        <w:separator/>
      </w:r>
    </w:p>
  </w:footnote>
  <w:footnote w:type="continuationSeparator" w:id="0">
    <w:p w:rsidR="00F97E60" w:rsidRDefault="00F9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D"/>
    <w:rsid w:val="000A7416"/>
    <w:rsid w:val="000D616E"/>
    <w:rsid w:val="001D41A3"/>
    <w:rsid w:val="00276516"/>
    <w:rsid w:val="002C553B"/>
    <w:rsid w:val="00300600"/>
    <w:rsid w:val="003568C7"/>
    <w:rsid w:val="003C64DD"/>
    <w:rsid w:val="00460450"/>
    <w:rsid w:val="005C3CDF"/>
    <w:rsid w:val="008A53F1"/>
    <w:rsid w:val="00C4652D"/>
    <w:rsid w:val="00CB2A8C"/>
    <w:rsid w:val="00E552D5"/>
    <w:rsid w:val="00F36172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94B7"/>
  <w15:docId w15:val="{63028040-575A-4418-88E2-A879669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Lara</dc:creator>
  <cp:lastModifiedBy>Fernando Lara</cp:lastModifiedBy>
  <cp:revision>2</cp:revision>
  <cp:lastPrinted>2022-11-07T12:54:00Z</cp:lastPrinted>
  <dcterms:created xsi:type="dcterms:W3CDTF">2023-02-16T16:10:00Z</dcterms:created>
  <dcterms:modified xsi:type="dcterms:W3CDTF">2023-02-16T16:10:00Z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2090035feb90482ce843f7909b27ebd6fa6cf0832e417c576ade84ed5677b04b</vt:lpwstr>
  </property>
</Properties>
</file>